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E" w:rsidRPr="00AF6EBE" w:rsidRDefault="00AF6EBE" w:rsidP="00AF6EBE">
      <w:pPr>
        <w:spacing w:after="0" w:line="240" w:lineRule="auto"/>
        <w:ind w:right="6"/>
        <w:jc w:val="right"/>
        <w:rPr>
          <w:rFonts w:ascii="Calibri" w:eastAsia="Times New Roman" w:hAnsi="Calibri" w:cs="Times New Roman"/>
          <w:sz w:val="18"/>
          <w:szCs w:val="18"/>
          <w:lang w:eastAsia="pt-BR"/>
        </w:rPr>
      </w:pPr>
    </w:p>
    <w:p w:rsidR="00AF6EBE" w:rsidRPr="00AF6EBE" w:rsidRDefault="00AF6EBE" w:rsidP="00AF6EBE">
      <w:pPr>
        <w:numPr>
          <w:ilvl w:val="0"/>
          <w:numId w:val="1"/>
        </w:numPr>
        <w:spacing w:after="0" w:line="240" w:lineRule="auto"/>
        <w:ind w:right="6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</w:pPr>
      <w:r w:rsidRPr="00AF6EBE"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  <w:t xml:space="preserve">IDENTIFICAÇÃO /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Identification</w:t>
      </w:r>
      <w:proofErr w:type="spellEnd"/>
    </w:p>
    <w:p w:rsidR="00AF6EBE" w:rsidRPr="00AF6EBE" w:rsidRDefault="00AF6EBE" w:rsidP="00AF6EB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</w:p>
    <w:tbl>
      <w:tblPr>
        <w:tblW w:w="10260" w:type="dxa"/>
        <w:tblInd w:w="-871" w:type="dxa"/>
        <w:tblCellMar>
          <w:left w:w="0" w:type="dxa"/>
          <w:right w:w="0" w:type="dxa"/>
        </w:tblCellMar>
        <w:tblLook w:val="04A0"/>
      </w:tblPr>
      <w:tblGrid>
        <w:gridCol w:w="3363"/>
        <w:gridCol w:w="6897"/>
      </w:tblGrid>
      <w:tr w:rsidR="00AF6EBE" w:rsidRPr="00AF6EBE" w:rsidTr="00AF6EBE"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EBE" w:rsidRPr="00AF6EBE" w:rsidRDefault="00AF6EBE" w:rsidP="00AF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F6E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QUANTIDADE</w:t>
            </w:r>
            <w:r w:rsidRPr="00AF6EBE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/ </w:t>
            </w:r>
            <w:proofErr w:type="spellStart"/>
            <w:r w:rsidRPr="00AF6EB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t-BR"/>
              </w:rPr>
              <w:t>Quantity</w:t>
            </w:r>
            <w:proofErr w:type="spellEnd"/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EBE" w:rsidRPr="00AF6EBE" w:rsidRDefault="00AF6EBE" w:rsidP="00AF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F6E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ESPÉCIES</w:t>
            </w:r>
            <w:r w:rsidRPr="00AF6EBE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/ </w:t>
            </w:r>
            <w:proofErr w:type="spellStart"/>
            <w:r w:rsidRPr="00AF6EB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t-BR"/>
              </w:rPr>
              <w:t>Species</w:t>
            </w:r>
            <w:proofErr w:type="spellEnd"/>
          </w:p>
        </w:tc>
      </w:tr>
      <w:tr w:rsidR="00AF6EBE" w:rsidRPr="00AF6EBE" w:rsidTr="00AF6EBE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1B27E3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="009711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9711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Ependorfs</w:t>
            </w:r>
            <w:proofErr w:type="spellEnd"/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9711D6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Amostras de sangue canino para teste de DNA</w:t>
            </w:r>
          </w:p>
        </w:tc>
      </w:tr>
      <w:tr w:rsidR="00AF6EBE" w:rsidRPr="00AF6EBE" w:rsidTr="00AF6EBE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AF6EBE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AF6EBE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F6EBE" w:rsidRPr="00AF6EBE" w:rsidTr="00AF6EBE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AF6EBE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AF6EBE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F6EBE" w:rsidRPr="00AF6EBE" w:rsidTr="00AF6EBE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AF6EBE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EBE" w:rsidRPr="00AF6EBE" w:rsidRDefault="00AF6EBE" w:rsidP="00AF6E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</w:tbl>
    <w:p w:rsidR="00AF6EBE" w:rsidRPr="00AF6EBE" w:rsidRDefault="00AF6EBE" w:rsidP="00AF6EB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</w:p>
    <w:p w:rsidR="00AF6EBE" w:rsidRPr="00AF6EBE" w:rsidRDefault="00AF6EBE" w:rsidP="00AF6EBE">
      <w:pPr>
        <w:keepNext/>
        <w:numPr>
          <w:ilvl w:val="0"/>
          <w:numId w:val="1"/>
        </w:numPr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pt-BR"/>
        </w:rPr>
      </w:pPr>
      <w:r w:rsidRPr="00AF6EBE">
        <w:rPr>
          <w:rFonts w:ascii="Times New Roman" w:eastAsia="Times New Roman" w:hAnsi="Times New Roman" w:cs="Times New Roman"/>
          <w:color w:val="4F81BD"/>
          <w:sz w:val="18"/>
          <w:szCs w:val="18"/>
          <w:lang w:eastAsia="pt-BR"/>
        </w:rPr>
        <w:t xml:space="preserve">ORIGEM / </w:t>
      </w:r>
      <w:proofErr w:type="spellStart"/>
      <w:r w:rsidRPr="00AF6EBE">
        <w:rPr>
          <w:rFonts w:ascii="Times New Roman" w:eastAsia="Times New Roman" w:hAnsi="Times New Roman" w:cs="Times New Roman"/>
          <w:b/>
          <w:bCs/>
          <w:i/>
          <w:iCs/>
          <w:color w:val="4F81BD"/>
          <w:sz w:val="18"/>
          <w:szCs w:val="18"/>
          <w:lang w:eastAsia="pt-BR"/>
        </w:rPr>
        <w:t>Origin</w:t>
      </w:r>
      <w:proofErr w:type="spellEnd"/>
    </w:p>
    <w:p w:rsidR="009711D6" w:rsidRDefault="00AF6EBE" w:rsidP="00AF6EB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AF6EBE"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  <w:t>Nome e endereço do exportador</w:t>
      </w:r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/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Name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and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address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of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exporter</w:t>
      </w:r>
      <w:proofErr w:type="spellEnd"/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>...</w:t>
      </w:r>
    </w:p>
    <w:p w:rsidR="009711D6" w:rsidRDefault="009711D6" w:rsidP="00AF6EB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  <w:r>
        <w:rPr>
          <w:rFonts w:ascii="Calibri" w:eastAsia="Times New Roman" w:hAnsi="Calibri" w:cs="Times New Roman"/>
          <w:sz w:val="18"/>
          <w:szCs w:val="18"/>
          <w:lang w:eastAsia="pt-BR"/>
        </w:rPr>
        <w:t xml:space="preserve">Carlos Eduardo Sertã Machado </w:t>
      </w:r>
    </w:p>
    <w:p w:rsidR="00AF6EBE" w:rsidRPr="00AF6EBE" w:rsidRDefault="009711D6" w:rsidP="00AF6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Calibri" w:eastAsia="Times New Roman" w:hAnsi="Calibri" w:cs="Times New Roman"/>
          <w:sz w:val="18"/>
          <w:szCs w:val="18"/>
          <w:lang w:eastAsia="pt-BR"/>
        </w:rPr>
        <w:t>Rua José Elias Lopes 1186, Florianópolis SC, Brasil</w:t>
      </w:r>
    </w:p>
    <w:p w:rsidR="009711D6" w:rsidRDefault="009711D6" w:rsidP="00AF6EBE">
      <w:pPr>
        <w:spacing w:after="0" w:line="240" w:lineRule="auto"/>
        <w:ind w:right="6"/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</w:pPr>
    </w:p>
    <w:p w:rsidR="009711D6" w:rsidRDefault="00AF6EBE" w:rsidP="009711D6">
      <w:pPr>
        <w:spacing w:after="0" w:line="240" w:lineRule="auto"/>
        <w:ind w:right="6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AF6EBE"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  <w:t>Nome e endereço do estabelecimento de procedência</w:t>
      </w:r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/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Name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and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address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of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the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origin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premises</w:t>
      </w:r>
      <w:proofErr w:type="spellEnd"/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 xml:space="preserve">: </w:t>
      </w:r>
    </w:p>
    <w:p w:rsidR="009711D6" w:rsidRDefault="009711D6" w:rsidP="009711D6">
      <w:pPr>
        <w:spacing w:after="0" w:line="240" w:lineRule="auto"/>
        <w:ind w:right="6"/>
        <w:rPr>
          <w:rFonts w:ascii="Calibri" w:eastAsia="Times New Roman" w:hAnsi="Calibri" w:cs="Times New Roman"/>
          <w:sz w:val="18"/>
          <w:szCs w:val="18"/>
          <w:lang w:eastAsia="pt-BR"/>
        </w:rPr>
      </w:pPr>
      <w:r>
        <w:rPr>
          <w:rFonts w:ascii="Calibri" w:eastAsia="Times New Roman" w:hAnsi="Calibri" w:cs="Times New Roman"/>
          <w:sz w:val="18"/>
          <w:szCs w:val="18"/>
          <w:lang w:eastAsia="pt-BR"/>
        </w:rPr>
        <w:t>O mesmo acima</w:t>
      </w:r>
    </w:p>
    <w:p w:rsidR="00AF6EBE" w:rsidRPr="009711D6" w:rsidRDefault="00AF6EBE" w:rsidP="009711D6">
      <w:pPr>
        <w:spacing w:after="0" w:line="240" w:lineRule="auto"/>
        <w:ind w:right="6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9711D6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</w:t>
      </w:r>
    </w:p>
    <w:p w:rsidR="009711D6" w:rsidRPr="001B27E3" w:rsidRDefault="00AF6EBE" w:rsidP="009711D6">
      <w:pPr>
        <w:spacing w:after="0" w:line="240" w:lineRule="auto"/>
        <w:ind w:right="6"/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</w:pPr>
      <w:r w:rsidRPr="001B27E3"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  <w:t>Local de embarque</w:t>
      </w:r>
      <w:r w:rsidRPr="001B27E3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/ </w:t>
      </w:r>
      <w:r w:rsidRPr="001B27E3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Place of shipment</w:t>
      </w:r>
    </w:p>
    <w:p w:rsidR="00AF6EBE" w:rsidRPr="00AF6EBE" w:rsidRDefault="009711D6" w:rsidP="009711D6">
      <w:pPr>
        <w:spacing w:after="0" w:line="240" w:lineRule="auto"/>
        <w:ind w:right="6"/>
        <w:rPr>
          <w:rFonts w:ascii="Calibri" w:eastAsia="Times New Roman" w:hAnsi="Calibri" w:cs="Times New Roman"/>
          <w:sz w:val="18"/>
          <w:szCs w:val="18"/>
          <w:lang w:val="en-US" w:eastAsia="pt-BR"/>
        </w:rPr>
      </w:pPr>
      <w:r w:rsidRPr="001B27E3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Florianópolis, SC</w:t>
      </w:r>
      <w:r w:rsidR="00AF6EBE" w:rsidRPr="00AF6EBE">
        <w:rPr>
          <w:rFonts w:ascii="Calibri" w:eastAsia="Times New Roman" w:hAnsi="Calibri" w:cs="Times New Roman"/>
          <w:sz w:val="18"/>
          <w:szCs w:val="18"/>
          <w:lang w:val="en-US" w:eastAsia="pt-BR"/>
        </w:rPr>
        <w:t xml:space="preserve"> </w:t>
      </w:r>
    </w:p>
    <w:p w:rsidR="00AF6EBE" w:rsidRPr="00AF6EBE" w:rsidRDefault="00AF6EBE" w:rsidP="00AF6EBE">
      <w:pPr>
        <w:keepNext/>
        <w:spacing w:before="200" w:after="0" w:line="240" w:lineRule="auto"/>
        <w:ind w:right="6"/>
        <w:outlineLvl w:val="2"/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val="en-US" w:eastAsia="pt-BR"/>
        </w:rPr>
      </w:pPr>
    </w:p>
    <w:p w:rsidR="00AF6EBE" w:rsidRPr="00AF6EBE" w:rsidRDefault="00AF6EBE" w:rsidP="00AF6EBE">
      <w:pPr>
        <w:keepNext/>
        <w:numPr>
          <w:ilvl w:val="0"/>
          <w:numId w:val="1"/>
        </w:numPr>
        <w:spacing w:after="0" w:line="240" w:lineRule="auto"/>
        <w:ind w:right="6"/>
        <w:outlineLvl w:val="2"/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pt-BR"/>
        </w:rPr>
      </w:pPr>
      <w:r w:rsidRPr="00AF6EBE">
        <w:rPr>
          <w:rFonts w:ascii="Times New Roman" w:eastAsia="Times New Roman" w:hAnsi="Times New Roman" w:cs="Times New Roman"/>
          <w:color w:val="4F81BD"/>
          <w:sz w:val="18"/>
          <w:szCs w:val="18"/>
          <w:lang w:eastAsia="pt-BR"/>
        </w:rPr>
        <w:t xml:space="preserve">DESTINO / </w:t>
      </w:r>
      <w:proofErr w:type="spellStart"/>
      <w:r w:rsidRPr="00AF6EBE">
        <w:rPr>
          <w:rFonts w:ascii="Times New Roman" w:eastAsia="Times New Roman" w:hAnsi="Times New Roman" w:cs="Times New Roman"/>
          <w:i/>
          <w:iCs/>
          <w:color w:val="4F81BD"/>
          <w:sz w:val="18"/>
          <w:szCs w:val="18"/>
          <w:lang w:eastAsia="pt-BR"/>
        </w:rPr>
        <w:t>Destination</w:t>
      </w:r>
      <w:proofErr w:type="spellEnd"/>
    </w:p>
    <w:p w:rsidR="00AF6EBE" w:rsidRDefault="00AF6EBE" w:rsidP="009711D6">
      <w:pPr>
        <w:spacing w:after="0" w:line="240" w:lineRule="auto"/>
        <w:ind w:right="6"/>
        <w:jc w:val="both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AF6EBE">
        <w:rPr>
          <w:rFonts w:ascii="Calibri" w:eastAsia="Times New Roman" w:hAnsi="Calibri" w:cs="Times New Roman"/>
          <w:b/>
          <w:bCs/>
          <w:sz w:val="18"/>
          <w:szCs w:val="18"/>
          <w:lang w:eastAsia="pt-BR"/>
        </w:rPr>
        <w:t>Nome e endereço do importador</w:t>
      </w:r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/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Name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and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address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of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eastAsia="pt-BR"/>
        </w:rPr>
        <w:t>importer</w:t>
      </w:r>
      <w:proofErr w:type="spellEnd"/>
      <w:r w:rsidR="009711D6">
        <w:rPr>
          <w:rFonts w:ascii="Calibri" w:eastAsia="Times New Roman" w:hAnsi="Calibri" w:cs="Times New Roman"/>
          <w:sz w:val="18"/>
          <w:szCs w:val="18"/>
          <w:lang w:eastAsia="pt-BR"/>
        </w:rPr>
        <w:t>:</w:t>
      </w:r>
    </w:p>
    <w:p w:rsidR="009711D6" w:rsidRPr="009711D6" w:rsidRDefault="009711D6" w:rsidP="009711D6">
      <w:pPr>
        <w:spacing w:after="0" w:line="240" w:lineRule="auto"/>
        <w:ind w:right="6"/>
        <w:jc w:val="both"/>
        <w:rPr>
          <w:rFonts w:ascii="Calibri" w:eastAsia="Times New Roman" w:hAnsi="Calibri" w:cs="Times New Roman"/>
          <w:sz w:val="18"/>
          <w:szCs w:val="18"/>
          <w:lang w:val="en-US" w:eastAsia="pt-BR"/>
        </w:rPr>
      </w:pPr>
      <w:proofErr w:type="spellStart"/>
      <w:r w:rsidRPr="009711D6">
        <w:rPr>
          <w:rFonts w:ascii="Calibri" w:eastAsia="Times New Roman" w:hAnsi="Calibri" w:cs="Times New Roman"/>
          <w:sz w:val="18"/>
          <w:szCs w:val="18"/>
          <w:lang w:val="en-US" w:eastAsia="pt-BR"/>
        </w:rPr>
        <w:t>OptiGen</w:t>
      </w:r>
      <w:proofErr w:type="spellEnd"/>
      <w:r w:rsidRPr="009711D6">
        <w:rPr>
          <w:rFonts w:ascii="Calibri" w:eastAsia="Times New Roman" w:hAnsi="Calibri" w:cs="Times New Roman"/>
          <w:sz w:val="18"/>
          <w:szCs w:val="18"/>
          <w:lang w:val="en-US" w:eastAsia="pt-BR"/>
        </w:rPr>
        <w:t xml:space="preserve"> </w:t>
      </w:r>
      <w:proofErr w:type="spellStart"/>
      <w:r w:rsidRPr="009711D6">
        <w:rPr>
          <w:rFonts w:ascii="Calibri" w:eastAsia="Times New Roman" w:hAnsi="Calibri" w:cs="Times New Roman"/>
          <w:sz w:val="18"/>
          <w:szCs w:val="18"/>
          <w:lang w:val="en-US" w:eastAsia="pt-BR"/>
        </w:rPr>
        <w:t>LCC</w:t>
      </w:r>
      <w:proofErr w:type="spellEnd"/>
      <w:r w:rsidRPr="009711D6">
        <w:rPr>
          <w:rFonts w:ascii="Calibri" w:eastAsia="Times New Roman" w:hAnsi="Calibri" w:cs="Times New Roman"/>
          <w:sz w:val="18"/>
          <w:szCs w:val="18"/>
          <w:lang w:val="en-US" w:eastAsia="pt-BR"/>
        </w:rPr>
        <w:t>.</w:t>
      </w:r>
    </w:p>
    <w:p w:rsidR="009711D6" w:rsidRDefault="009711D6" w:rsidP="009711D6">
      <w:pPr>
        <w:pStyle w:val="NormalWeb"/>
        <w:spacing w:before="0" w:beforeAutospacing="0"/>
        <w:rPr>
          <w:rStyle w:val="Forte"/>
          <w:rFonts w:ascii="Arial" w:hAnsi="Arial" w:cs="Arial"/>
          <w:b w:val="0"/>
          <w:sz w:val="16"/>
          <w:szCs w:val="16"/>
          <w:lang w:val="en-US"/>
        </w:rPr>
      </w:pPr>
      <w:r w:rsidRPr="009711D6">
        <w:rPr>
          <w:rStyle w:val="Forte"/>
          <w:rFonts w:ascii="Arial" w:hAnsi="Arial" w:cs="Arial"/>
          <w:b w:val="0"/>
          <w:sz w:val="16"/>
          <w:szCs w:val="16"/>
          <w:lang w:val="en-US"/>
        </w:rPr>
        <w:t xml:space="preserve">Attn: Becky </w:t>
      </w:r>
      <w:proofErr w:type="spellStart"/>
      <w:r w:rsidRPr="009711D6">
        <w:rPr>
          <w:rStyle w:val="Forte"/>
          <w:rFonts w:ascii="Arial" w:hAnsi="Arial" w:cs="Arial"/>
          <w:b w:val="0"/>
          <w:sz w:val="16"/>
          <w:szCs w:val="16"/>
          <w:lang w:val="en-US"/>
        </w:rPr>
        <w:t>Iddings</w:t>
      </w:r>
      <w:proofErr w:type="spellEnd"/>
      <w:r w:rsidRPr="009711D6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9711D6">
        <w:rPr>
          <w:rStyle w:val="Forte"/>
          <w:rFonts w:ascii="Arial" w:hAnsi="Arial" w:cs="Arial"/>
          <w:b w:val="0"/>
          <w:sz w:val="16"/>
          <w:szCs w:val="16"/>
          <w:lang w:val="en-US"/>
        </w:rPr>
        <w:t>Cornell Business &amp; Technology Park</w:t>
      </w:r>
      <w:r w:rsidRPr="009711D6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9711D6">
        <w:rPr>
          <w:rStyle w:val="Forte"/>
          <w:rFonts w:ascii="Arial" w:hAnsi="Arial" w:cs="Arial"/>
          <w:b w:val="0"/>
          <w:sz w:val="16"/>
          <w:szCs w:val="16"/>
          <w:lang w:val="en-US"/>
        </w:rPr>
        <w:t>767 Warren Road, Suite 300</w:t>
      </w:r>
      <w:r w:rsidRPr="009711D6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9711D6">
        <w:rPr>
          <w:rStyle w:val="Forte"/>
          <w:rFonts w:ascii="Arial" w:hAnsi="Arial" w:cs="Arial"/>
          <w:b w:val="0"/>
          <w:sz w:val="16"/>
          <w:szCs w:val="16"/>
          <w:lang w:val="en-US"/>
        </w:rPr>
        <w:t>Ithaca, NY  14850</w:t>
      </w:r>
    </w:p>
    <w:p w:rsidR="009711D6" w:rsidRDefault="00AF6EBE" w:rsidP="009711D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AF6EBE">
        <w:rPr>
          <w:rFonts w:ascii="Calibri" w:hAnsi="Calibri"/>
          <w:b/>
          <w:bCs/>
          <w:sz w:val="18"/>
          <w:szCs w:val="18"/>
        </w:rPr>
        <w:t>Nome e endereço do estabelecimento de destino</w:t>
      </w:r>
      <w:r w:rsidRPr="00AF6EBE">
        <w:rPr>
          <w:rFonts w:ascii="Calibri" w:hAnsi="Calibri"/>
          <w:sz w:val="18"/>
          <w:szCs w:val="18"/>
        </w:rPr>
        <w:t xml:space="preserve"> / </w:t>
      </w:r>
      <w:proofErr w:type="spellStart"/>
      <w:r w:rsidRPr="00AF6EBE">
        <w:rPr>
          <w:rFonts w:ascii="Calibri" w:hAnsi="Calibri"/>
          <w:i/>
          <w:iCs/>
          <w:sz w:val="18"/>
          <w:szCs w:val="18"/>
        </w:rPr>
        <w:t>Name</w:t>
      </w:r>
      <w:proofErr w:type="spellEnd"/>
      <w:r w:rsidRPr="00AF6EBE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AF6EBE">
        <w:rPr>
          <w:rFonts w:ascii="Calibri" w:hAnsi="Calibri"/>
          <w:i/>
          <w:iCs/>
          <w:sz w:val="18"/>
          <w:szCs w:val="18"/>
        </w:rPr>
        <w:t>and</w:t>
      </w:r>
      <w:proofErr w:type="spellEnd"/>
      <w:r w:rsidRPr="00AF6EBE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AF6EBE">
        <w:rPr>
          <w:rFonts w:ascii="Calibri" w:hAnsi="Calibri"/>
          <w:i/>
          <w:iCs/>
          <w:sz w:val="18"/>
          <w:szCs w:val="18"/>
        </w:rPr>
        <w:t>address</w:t>
      </w:r>
      <w:proofErr w:type="spellEnd"/>
      <w:r w:rsidRPr="00AF6EBE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AF6EBE">
        <w:rPr>
          <w:rFonts w:ascii="Calibri" w:hAnsi="Calibri"/>
          <w:i/>
          <w:iCs/>
          <w:sz w:val="18"/>
          <w:szCs w:val="18"/>
        </w:rPr>
        <w:t>of</w:t>
      </w:r>
      <w:proofErr w:type="spellEnd"/>
      <w:r w:rsidRPr="00AF6EBE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AF6EBE">
        <w:rPr>
          <w:rFonts w:ascii="Calibri" w:hAnsi="Calibri"/>
          <w:i/>
          <w:iCs/>
          <w:sz w:val="18"/>
          <w:szCs w:val="18"/>
        </w:rPr>
        <w:t>destination</w:t>
      </w:r>
      <w:proofErr w:type="spellEnd"/>
      <w:r w:rsidRPr="00AF6EBE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AF6EBE">
        <w:rPr>
          <w:rFonts w:ascii="Calibri" w:hAnsi="Calibri"/>
          <w:i/>
          <w:iCs/>
          <w:sz w:val="18"/>
          <w:szCs w:val="18"/>
        </w:rPr>
        <w:t>premise</w:t>
      </w:r>
      <w:proofErr w:type="spellEnd"/>
      <w:r w:rsidRPr="00AF6EBE">
        <w:rPr>
          <w:rFonts w:ascii="Calibri" w:hAnsi="Calibri"/>
          <w:sz w:val="18"/>
          <w:szCs w:val="18"/>
        </w:rPr>
        <w:t xml:space="preserve">: </w:t>
      </w:r>
    </w:p>
    <w:p w:rsidR="00AF6EBE" w:rsidRPr="00AF6EBE" w:rsidRDefault="009711D6" w:rsidP="009711D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Mesmo acima</w:t>
      </w:r>
    </w:p>
    <w:p w:rsidR="00AF6EBE" w:rsidRPr="00AF6EBE" w:rsidRDefault="00AF6EBE" w:rsidP="009711D6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AF6EBE" w:rsidRPr="00AF6EBE" w:rsidRDefault="00AF6EBE" w:rsidP="00AF6EBE">
      <w:pPr>
        <w:keepNext/>
        <w:numPr>
          <w:ilvl w:val="0"/>
          <w:numId w:val="1"/>
        </w:numPr>
        <w:spacing w:after="0" w:line="240" w:lineRule="auto"/>
        <w:ind w:right="424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AF6E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INFORMAÇÕES SANITÁRIAS / </w:t>
      </w:r>
      <w:proofErr w:type="spellStart"/>
      <w:r w:rsidRPr="00AF6EBE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Health</w:t>
      </w:r>
      <w:proofErr w:type="spellEnd"/>
      <w:r w:rsidRPr="00AF6EBE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 xml:space="preserve"> </w:t>
      </w:r>
      <w:proofErr w:type="spellStart"/>
      <w:r w:rsidRPr="00AF6EBE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Informations</w:t>
      </w:r>
      <w:proofErr w:type="spellEnd"/>
    </w:p>
    <w:p w:rsidR="00AF6EBE" w:rsidRPr="00AF6EBE" w:rsidRDefault="00AF6EBE" w:rsidP="00AF6EB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AF6E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O médico veterinário, abaixo assinado, certifica, para fins de exportação, que:</w:t>
      </w:r>
    </w:p>
    <w:p w:rsidR="00AF6EBE" w:rsidRPr="00AF6EBE" w:rsidRDefault="00AF6EBE" w:rsidP="00AF6EB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pt-BR"/>
        </w:rPr>
      </w:pPr>
      <w:r w:rsidRPr="00AF6E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pt-BR"/>
        </w:rPr>
        <w:t>The undersigned official veterinary certify, for exporter that:</w:t>
      </w:r>
    </w:p>
    <w:p w:rsidR="00AF6EBE" w:rsidRPr="00AF6EBE" w:rsidRDefault="00AF6EBE" w:rsidP="00AF6EB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pt-BR"/>
        </w:rPr>
      </w:pPr>
    </w:p>
    <w:p w:rsidR="00AF6EBE" w:rsidRPr="00AF6EBE" w:rsidRDefault="009711D6" w:rsidP="00AF6EBE">
      <w:pPr>
        <w:numPr>
          <w:ilvl w:val="0"/>
          <w:numId w:val="2"/>
        </w:num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O</w:t>
      </w:r>
      <w:r w:rsidR="00AF6EBE" w:rsidRPr="00AF6EBE">
        <w:rPr>
          <w:rFonts w:ascii="Times New Roman" w:eastAsia="Times New Roman" w:hAnsi="Times New Roman" w:cs="Times New Roman"/>
          <w:sz w:val="18"/>
          <w:szCs w:val="18"/>
          <w:lang w:eastAsia="pt-BR"/>
        </w:rPr>
        <w:t>s materiais não foram expostos e não foram inoculados com nenhum agente de doenças infecciosas de interesse agropecuário;</w:t>
      </w:r>
    </w:p>
    <w:p w:rsidR="00AF6EBE" w:rsidRPr="00AF6EBE" w:rsidRDefault="009711D6" w:rsidP="00AF6EB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pt-BR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T</w:t>
      </w:r>
      <w:r w:rsidR="00AF6EBE"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he material have not been exposed to or inoculated with any disease agents of agricultural concern;</w:t>
      </w:r>
    </w:p>
    <w:p w:rsidR="00AF6EBE" w:rsidRPr="00AF6EBE" w:rsidRDefault="00AF6EBE" w:rsidP="00AF6E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pt-BR"/>
        </w:rPr>
      </w:pPr>
      <w:r w:rsidRPr="00AF6EBE">
        <w:rPr>
          <w:rFonts w:ascii="Calibri" w:eastAsia="Times New Roman" w:hAnsi="Calibri" w:cs="Times New Roman"/>
          <w:lang w:val="en-US" w:eastAsia="pt-BR"/>
        </w:rPr>
        <w:t>                                                                    </w:t>
      </w:r>
    </w:p>
    <w:p w:rsidR="00AF6EBE" w:rsidRPr="00AF6EBE" w:rsidRDefault="009711D6" w:rsidP="00AF6EBE">
      <w:pPr>
        <w:numPr>
          <w:ilvl w:val="0"/>
          <w:numId w:val="2"/>
        </w:num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N</w:t>
      </w:r>
      <w:r w:rsidR="00AF6EBE" w:rsidRPr="00AF6EBE">
        <w:rPr>
          <w:rFonts w:ascii="Times New Roman" w:eastAsia="Times New Roman" w:hAnsi="Times New Roman" w:cs="Times New Roman"/>
          <w:sz w:val="18"/>
          <w:szCs w:val="18"/>
          <w:lang w:eastAsia="pt-BR"/>
        </w:rPr>
        <w:t>ão há materiais derivados de outros animais domésticos ou aves domésticas;</w:t>
      </w:r>
    </w:p>
    <w:p w:rsidR="00AF6EBE" w:rsidRPr="00AF6EBE" w:rsidRDefault="00AF6EBE" w:rsidP="00AF6EBE">
      <w:pPr>
        <w:spacing w:after="0" w:line="240" w:lineRule="auto"/>
        <w:rPr>
          <w:rFonts w:ascii="Courier New" w:eastAsia="Times New Roman" w:hAnsi="Courier New" w:cs="Courier New"/>
          <w:i/>
          <w:iCs/>
          <w:sz w:val="18"/>
          <w:szCs w:val="18"/>
          <w:lang w:val="en-US" w:eastAsia="pt-BR"/>
        </w:rPr>
      </w:pPr>
      <w:r w:rsidRPr="009711D6">
        <w:rPr>
          <w:rFonts w:ascii="Calibri" w:eastAsia="Times New Roman" w:hAnsi="Calibri" w:cs="Times New Roman"/>
          <w:lang w:eastAsia="pt-BR"/>
        </w:rPr>
        <w:t xml:space="preserve">            </w:t>
      </w:r>
      <w:r w:rsidR="009711D6" w:rsidRPr="009711D6">
        <w:rPr>
          <w:rFonts w:ascii="Calibri" w:eastAsia="Times New Roman" w:hAnsi="Calibri" w:cs="Times New Roman"/>
          <w:lang w:val="en-US" w:eastAsia="pt-BR"/>
        </w:rPr>
        <w:t>T</w:t>
      </w:r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he material does not contain any other animal</w:t>
      </w:r>
      <w:r w:rsidR="009711D6"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 derived</w:t>
      </w:r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 xml:space="preserve"> material (</w:t>
      </w:r>
      <w:proofErr w:type="spellStart"/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ie</w:t>
      </w:r>
      <w:proofErr w:type="spellEnd"/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. from livestock or poultry).</w:t>
      </w:r>
      <w:r w:rsidRPr="00AF6EBE">
        <w:rPr>
          <w:rFonts w:ascii="Courier New" w:eastAsia="Times New Roman" w:hAnsi="Courier New" w:cs="Courier New"/>
          <w:i/>
          <w:iCs/>
          <w:sz w:val="18"/>
          <w:szCs w:val="18"/>
          <w:lang w:val="en-US" w:eastAsia="pt-BR"/>
        </w:rPr>
        <w:t xml:space="preserve">  </w:t>
      </w:r>
    </w:p>
    <w:p w:rsidR="00AF6EBE" w:rsidRPr="00AF6EBE" w:rsidRDefault="00AF6EBE" w:rsidP="00AF6EBE">
      <w:pPr>
        <w:spacing w:after="0" w:line="240" w:lineRule="auto"/>
        <w:rPr>
          <w:rFonts w:ascii="Courier New" w:eastAsia="Times New Roman" w:hAnsi="Courier New" w:cs="Courier New"/>
          <w:i/>
          <w:iCs/>
          <w:sz w:val="18"/>
          <w:szCs w:val="18"/>
          <w:lang w:val="en-US" w:eastAsia="pt-BR"/>
        </w:rPr>
      </w:pPr>
    </w:p>
    <w:p w:rsidR="00AF6EBE" w:rsidRPr="00AF6EBE" w:rsidRDefault="00AF6EBE" w:rsidP="009711D6">
      <w:pPr>
        <w:spacing w:after="0" w:line="240" w:lineRule="auto"/>
        <w:ind w:left="315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 xml:space="preserve">3.    </w:t>
      </w:r>
      <w:r w:rsidR="009711D6">
        <w:rPr>
          <w:rFonts w:ascii="Calibri" w:eastAsia="Times New Roman" w:hAnsi="Calibri" w:cs="Times New Roman"/>
          <w:sz w:val="18"/>
          <w:szCs w:val="18"/>
          <w:lang w:eastAsia="pt-BR"/>
        </w:rPr>
        <w:t>N</w:t>
      </w:r>
      <w:r w:rsidRPr="00AF6EBE">
        <w:rPr>
          <w:rFonts w:ascii="Calibri" w:eastAsia="Times New Roman" w:hAnsi="Calibri" w:cs="Times New Roman"/>
          <w:sz w:val="18"/>
          <w:szCs w:val="18"/>
          <w:lang w:eastAsia="pt-BR"/>
        </w:rPr>
        <w:t>ão há culturas de células, culturas de tecidos, culturas de produtos celulares ou sêmen canino para reprodução.</w:t>
      </w:r>
    </w:p>
    <w:p w:rsidR="00AF6EBE" w:rsidRPr="00AF6EBE" w:rsidRDefault="00AF6EBE" w:rsidP="00AF6EBE">
      <w:pPr>
        <w:spacing w:after="0" w:line="240" w:lineRule="auto"/>
        <w:rPr>
          <w:rFonts w:ascii="Calibri" w:eastAsia="Times New Roman" w:hAnsi="Calibri" w:cs="Times New Roman"/>
          <w:lang w:val="en-US" w:eastAsia="pt-BR"/>
        </w:rPr>
      </w:pPr>
      <w:r w:rsidRPr="001B27E3">
        <w:rPr>
          <w:rFonts w:ascii="Courier New" w:eastAsia="Times New Roman" w:hAnsi="Courier New" w:cs="Courier New"/>
          <w:i/>
          <w:iCs/>
          <w:sz w:val="18"/>
          <w:szCs w:val="18"/>
          <w:lang w:eastAsia="pt-BR"/>
        </w:rPr>
        <w:t xml:space="preserve">      </w:t>
      </w:r>
      <w:r w:rsidR="009711D6" w:rsidRPr="009711D6">
        <w:rPr>
          <w:rFonts w:ascii="Courier New" w:eastAsia="Times New Roman" w:hAnsi="Courier New" w:cs="Courier New"/>
          <w:i/>
          <w:iCs/>
          <w:sz w:val="18"/>
          <w:szCs w:val="18"/>
          <w:lang w:val="en-US" w:eastAsia="pt-BR"/>
        </w:rPr>
        <w:t>N</w:t>
      </w:r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ot including:</w:t>
      </w:r>
      <w:r w:rsidR="009711D6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 xml:space="preserve"> </w:t>
      </w:r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cell cultures, tissue cultures, cell culture products, canine semen for reproductive</w:t>
      </w:r>
      <w:r w:rsidR="009711D6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 xml:space="preserve"> </w:t>
      </w:r>
      <w:r w:rsidRPr="00AF6EBE">
        <w:rPr>
          <w:rFonts w:ascii="Calibri" w:eastAsia="Times New Roman" w:hAnsi="Calibri" w:cs="Times New Roman"/>
          <w:i/>
          <w:iCs/>
          <w:sz w:val="18"/>
          <w:szCs w:val="18"/>
          <w:lang w:val="en-US" w:eastAsia="pt-BR"/>
        </w:rPr>
        <w:t>purposes</w:t>
      </w:r>
    </w:p>
    <w:p w:rsidR="00AF6EBE" w:rsidRPr="00AF6EBE" w:rsidRDefault="00AF6EBE" w:rsidP="00AF6EBE">
      <w:pPr>
        <w:spacing w:after="0" w:line="240" w:lineRule="auto"/>
        <w:rPr>
          <w:rFonts w:ascii="Calibri" w:eastAsia="Times New Roman" w:hAnsi="Calibri" w:cs="Times New Roman"/>
          <w:lang w:val="en-US" w:eastAsia="pt-BR"/>
        </w:rPr>
      </w:pPr>
    </w:p>
    <w:p w:rsidR="00875C88" w:rsidRPr="00AF6EBE" w:rsidRDefault="00875C88">
      <w:pPr>
        <w:rPr>
          <w:lang w:val="en-US"/>
        </w:rPr>
      </w:pPr>
    </w:p>
    <w:sectPr w:rsidR="00875C88" w:rsidRPr="00AF6EBE" w:rsidSect="00875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FFC"/>
    <w:multiLevelType w:val="hybridMultilevel"/>
    <w:tmpl w:val="85BAD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6678C"/>
    <w:multiLevelType w:val="hybridMultilevel"/>
    <w:tmpl w:val="9F029C7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EBE"/>
    <w:rsid w:val="001B27E3"/>
    <w:rsid w:val="00875C88"/>
    <w:rsid w:val="008E148C"/>
    <w:rsid w:val="009711D6"/>
    <w:rsid w:val="00A75682"/>
    <w:rsid w:val="00AF6EBE"/>
    <w:rsid w:val="00DA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88"/>
  </w:style>
  <w:style w:type="paragraph" w:styleId="Ttulo2">
    <w:name w:val="heading 2"/>
    <w:basedOn w:val="Normal"/>
    <w:link w:val="Ttulo2Char"/>
    <w:uiPriority w:val="9"/>
    <w:qFormat/>
    <w:rsid w:val="00AF6EBE"/>
    <w:pPr>
      <w:keepNext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6EBE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F6EBE"/>
    <w:pPr>
      <w:keepNext/>
      <w:spacing w:after="0" w:line="240" w:lineRule="auto"/>
      <w:ind w:right="424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F6EBE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F6EBE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F6E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AF6EBE"/>
    <w:pPr>
      <w:spacing w:after="0" w:line="240" w:lineRule="auto"/>
      <w:ind w:left="-284" w:right="424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F6E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F6E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1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filho</dc:creator>
  <cp:keywords/>
  <dc:description/>
  <cp:lastModifiedBy>filho</cp:lastModifiedBy>
  <cp:revision>4</cp:revision>
  <cp:lastPrinted>2012-04-24T17:17:00Z</cp:lastPrinted>
  <dcterms:created xsi:type="dcterms:W3CDTF">2012-02-13T18:43:00Z</dcterms:created>
  <dcterms:modified xsi:type="dcterms:W3CDTF">2012-04-24T17:17:00Z</dcterms:modified>
</cp:coreProperties>
</file>